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4A" w:rsidRPr="00BF3C4A" w:rsidRDefault="00BF3C4A" w:rsidP="00BF3C4A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</w:pPr>
      <w:r w:rsidRPr="00BF3C4A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  <w:t>Постановление Правительства Российской Федерации от 8 августа 2013 г. N 678 г. Москва "Об утверждении номенклатуры должностей педагогических работников организаций, осуществля</w:t>
      </w:r>
      <w:bookmarkStart w:id="0" w:name="_GoBack"/>
      <w:bookmarkEnd w:id="0"/>
      <w:r w:rsidRPr="00BF3C4A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  <w:t>ющих образовательную деятельность, должностей руководителей образовательных организаций"</w:t>
      </w:r>
    </w:p>
    <w:p w:rsidR="00BF3C4A" w:rsidRPr="00BF3C4A" w:rsidRDefault="00BF3C4A" w:rsidP="00BF3C4A">
      <w:pPr>
        <w:spacing w:after="9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BF3C4A">
        <w:rPr>
          <w:rFonts w:ascii="Times New Roman" w:eastAsia="Times New Roman" w:hAnsi="Times New Roman" w:cs="Times New Roman"/>
          <w:sz w:val="20"/>
          <w:szCs w:val="20"/>
        </w:rPr>
        <w:t>Опубликован 19 августа 2013 г.</w:t>
      </w:r>
    </w:p>
    <w:p w:rsidR="00BF3C4A" w:rsidRPr="00BF3C4A" w:rsidRDefault="00BF3C4A" w:rsidP="00BF3C4A">
      <w:pPr>
        <w:spacing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BF3C4A">
        <w:rPr>
          <w:rFonts w:ascii="Times New Roman" w:eastAsia="Times New Roman" w:hAnsi="Times New Roman" w:cs="Times New Roman"/>
          <w:sz w:val="20"/>
          <w:szCs w:val="20"/>
        </w:rPr>
        <w:t>Вступает в силу 8 августа 2013 г.</w:t>
      </w:r>
    </w:p>
    <w:p w:rsidR="00BF3C4A" w:rsidRPr="00BF3C4A" w:rsidRDefault="00BF3C4A" w:rsidP="00BF3C4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F3C4A">
        <w:rPr>
          <w:rFonts w:ascii="Times New Roman" w:eastAsia="Times New Roman" w:hAnsi="Times New Roman" w:cs="Times New Roman"/>
          <w:sz w:val="24"/>
          <w:szCs w:val="24"/>
        </w:rPr>
        <w:t>В соответствии с частью 2 статьи 46 Федерального закона "Об образовании в Российской Федерации" Правительство Российской Федерации </w:t>
      </w:r>
      <w:r w:rsidRPr="00BF3C4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1. Утвердить прилагаемую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2. Настоящее постановление вступает в силу с 1 сентября 2013 г.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Правительства </w:t>
      </w:r>
      <w:r w:rsidRPr="00BF3C4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Российской Федерации </w:t>
      </w:r>
      <w:r w:rsidRPr="00BF3C4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Д. Медведев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 Прим. ред.: текст постановления опубликован в "Собрании законодательства Российской Федерации", 19.08.2013, N 33, ст. 4381.</w:t>
      </w:r>
    </w:p>
    <w:p w:rsidR="00BF3C4A" w:rsidRPr="00BF3C4A" w:rsidRDefault="00BF3C4A" w:rsidP="00BF3C4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F3C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C4A" w:rsidRPr="00BF3C4A" w:rsidRDefault="00BF3C4A" w:rsidP="00BF3C4A">
      <w:pPr>
        <w:spacing w:after="300" w:line="38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F3C4A">
        <w:rPr>
          <w:rFonts w:ascii="Times New Roman" w:eastAsia="Times New Roman" w:hAnsi="Times New Roman" w:cs="Times New Roman"/>
          <w:sz w:val="27"/>
          <w:szCs w:val="27"/>
        </w:rPr>
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</w:p>
    <w:p w:rsidR="00BF3C4A" w:rsidRPr="00BF3C4A" w:rsidRDefault="00BF3C4A" w:rsidP="00BF3C4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F3C4A">
        <w:rPr>
          <w:rFonts w:ascii="Times New Roman" w:eastAsia="Times New Roman" w:hAnsi="Times New Roman" w:cs="Times New Roman"/>
          <w:b/>
          <w:bCs/>
          <w:sz w:val="24"/>
          <w:szCs w:val="24"/>
        </w:rPr>
        <w:t>I. Должности педагогических работников организаций, осуществляющих образовательную деятельность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1. Должности педагогических работников, отнесенных к профессорско-преподавательскому составу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Ассистент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Декан факультета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Начальник факультета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Директор института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Начальник института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Доцент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Заведующий кафедрой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Начальник кафедры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Заместитель начальника кафедры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Профессор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Преподаватель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Старший преподаватель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BF3C4A">
        <w:rPr>
          <w:rFonts w:ascii="Times New Roman" w:eastAsia="Times New Roman" w:hAnsi="Times New Roman" w:cs="Times New Roman"/>
          <w:sz w:val="24"/>
          <w:szCs w:val="24"/>
        </w:rPr>
        <w:t>Должности иных педагогических работников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Воспитатель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Инструктор-методист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Инструктор по труду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Инструктор по физической культуре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Концертмейстер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Логопед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Мастер производственного обучения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Методист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Музыкальный руководитель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Педагог дополнительного образования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Педагог-библиотекарь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Педагог-организатор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Педагог-психолог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Преподаватель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Преподаватель-организатор основ безопасности жизнедеятельности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Руководитель физического воспитания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Социальный педагог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Старший вожатый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Старший воспитатель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Старший инструктор-методист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Старший методист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Старший педагог дополнительного образования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Старший тренер-преподаватель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3C4A">
        <w:rPr>
          <w:rFonts w:ascii="Times New Roman" w:eastAsia="Times New Roman" w:hAnsi="Times New Roman" w:cs="Times New Roman"/>
          <w:sz w:val="24"/>
          <w:szCs w:val="24"/>
        </w:rPr>
        <w:t>Тренер-преподаватель</w:t>
      </w:r>
      <w:proofErr w:type="spellEnd"/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3C4A">
        <w:rPr>
          <w:rFonts w:ascii="Times New Roman" w:eastAsia="Times New Roman" w:hAnsi="Times New Roman" w:cs="Times New Roman"/>
          <w:sz w:val="24"/>
          <w:szCs w:val="24"/>
        </w:rPr>
        <w:lastRenderedPageBreak/>
        <w:t>Тьютор</w:t>
      </w:r>
      <w:proofErr w:type="spellEnd"/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Учитель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Учитель-дефектолог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Учитель-логопед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proofErr w:type="gramEnd"/>
      <w:r w:rsidRPr="00BF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Должности руководителей образовательных организаций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1. Должности руководителей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Ректор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Директор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Заведующий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Начальник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Президент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BF3C4A">
        <w:rPr>
          <w:rFonts w:ascii="Times New Roman" w:eastAsia="Times New Roman" w:hAnsi="Times New Roman" w:cs="Times New Roman"/>
          <w:sz w:val="24"/>
          <w:szCs w:val="24"/>
        </w:rPr>
        <w:t>Должности заместителей руководителей, руководителей структурных подразделений и их заместителей, иные должности руководителей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Заместитель руководителя (директора, заведующего, начальника)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Руководитель (директор, заведующий, начальник, управляющий) структурного подразделения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Заместитель руководителя (директора, заведующего, начальника, управляющего) структурного подразделения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Первый проректор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Проректор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Помощник ректора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Помощник проректора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Руководитель (заведующий) учебной (производственной) практики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Советник при ректорате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Старший мастер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Ученый секретарь совета образовательной организации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Ученый секретарь совета факультета (института)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Примечания</w:t>
      </w:r>
      <w:proofErr w:type="gramEnd"/>
      <w:r w:rsidRPr="00BF3C4A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 xml:space="preserve">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lastRenderedPageBreak/>
        <w:t>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BF3C4A">
        <w:rPr>
          <w:rFonts w:ascii="Times New Roman" w:eastAsia="Times New Roman" w:hAnsi="Times New Roman" w:cs="Times New Roman"/>
          <w:sz w:val="24"/>
          <w:szCs w:val="24"/>
        </w:rPr>
        <w:t>Должность "преподаватель", предусмотренная в подразделе 1 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</w:t>
      </w:r>
      <w:proofErr w:type="gramEnd"/>
      <w:r w:rsidRPr="00BF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3C4A">
        <w:rPr>
          <w:rFonts w:ascii="Times New Roman" w:eastAsia="Times New Roman" w:hAnsi="Times New Roman" w:cs="Times New Roman"/>
          <w:sz w:val="24"/>
          <w:szCs w:val="24"/>
        </w:rPr>
        <w:t>Должность "преподаватель", предусмотренная в подразделе 2 раздела I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BF3C4A">
        <w:rPr>
          <w:rFonts w:ascii="Times New Roman" w:eastAsia="Times New Roman" w:hAnsi="Times New Roman" w:cs="Times New Roman"/>
          <w:sz w:val="24"/>
          <w:szCs w:val="24"/>
        </w:rPr>
        <w:t xml:space="preserve"> Должность "</w:t>
      </w:r>
      <w:proofErr w:type="spellStart"/>
      <w:r w:rsidRPr="00BF3C4A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BF3C4A">
        <w:rPr>
          <w:rFonts w:ascii="Times New Roman" w:eastAsia="Times New Roman" w:hAnsi="Times New Roman" w:cs="Times New Roman"/>
          <w:sz w:val="24"/>
          <w:szCs w:val="24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5. Должность "президент" предусмотрена только для образовательных организаций высшего образования.</w:t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</w:r>
      <w:r w:rsidRPr="00BF3C4A">
        <w:rPr>
          <w:rFonts w:ascii="Times New Roman" w:eastAsia="Times New Roman" w:hAnsi="Times New Roman" w:cs="Times New Roman"/>
          <w:sz w:val="24"/>
          <w:szCs w:val="24"/>
        </w:rPr>
        <w:br/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 </w:t>
      </w:r>
    </w:p>
    <w:p w:rsidR="00BF3C4A" w:rsidRPr="00BF3C4A" w:rsidRDefault="00BF3C4A" w:rsidP="00BF3C4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BF3C4A" w:rsidRPr="00BF3C4A" w:rsidRDefault="00BF3C4A" w:rsidP="00BF3C4A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F3C4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D2F8A" w:rsidRDefault="000D2F8A"/>
    <w:sectPr w:rsidR="000D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4A"/>
    <w:rsid w:val="000D2F8A"/>
    <w:rsid w:val="00BF3C4A"/>
    <w:rsid w:val="00E8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F3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C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F3C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3C4A"/>
  </w:style>
  <w:style w:type="character" w:customStyle="1" w:styleId="b-commenttitle-qty">
    <w:name w:val="b-comment__title-qty"/>
    <w:basedOn w:val="a0"/>
    <w:rsid w:val="00BF3C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3C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3C4A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F3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C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F3C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3C4A"/>
  </w:style>
  <w:style w:type="character" w:customStyle="1" w:styleId="b-commenttitle-qty">
    <w:name w:val="b-comment__title-qty"/>
    <w:basedOn w:val="a0"/>
    <w:rsid w:val="00BF3C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3C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3C4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1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64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6067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08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6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19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Багай</dc:creator>
  <cp:lastModifiedBy>user</cp:lastModifiedBy>
  <cp:revision>2</cp:revision>
  <dcterms:created xsi:type="dcterms:W3CDTF">2016-03-06T10:41:00Z</dcterms:created>
  <dcterms:modified xsi:type="dcterms:W3CDTF">2016-03-06T10:41:00Z</dcterms:modified>
</cp:coreProperties>
</file>